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B1347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B1347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B1347">
        <w:rPr>
          <w:rFonts w:ascii="Times New Roman" w:hAnsi="Times New Roman"/>
          <w:sz w:val="24"/>
          <w:szCs w:val="24"/>
        </w:rPr>
        <w:t>высшего образования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«Санкт-Петербургский политехнический университет Петра Великого»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B1347">
        <w:rPr>
          <w:rFonts w:ascii="Times New Roman" w:hAnsi="Times New Roman"/>
          <w:sz w:val="24"/>
          <w:szCs w:val="24"/>
        </w:rPr>
        <w:t xml:space="preserve">(ФГАОУ ВО </w:t>
      </w:r>
      <w:proofErr w:type="spellStart"/>
      <w:r w:rsidRPr="006B1347">
        <w:rPr>
          <w:rFonts w:ascii="Times New Roman" w:hAnsi="Times New Roman"/>
          <w:sz w:val="24"/>
          <w:szCs w:val="24"/>
        </w:rPr>
        <w:t>СПбПУ</w:t>
      </w:r>
      <w:proofErr w:type="spellEnd"/>
      <w:r w:rsidRPr="006B1347">
        <w:rPr>
          <w:rFonts w:ascii="Times New Roman" w:hAnsi="Times New Roman"/>
          <w:sz w:val="24"/>
          <w:szCs w:val="24"/>
        </w:rPr>
        <w:t>)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промышленного менеджмента</w:t>
      </w:r>
      <w:r w:rsidR="008074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экономики и торговли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производственного менеджмента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8074E2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По дисциплине </w:t>
      </w:r>
      <w:r w:rsidR="008074E2">
        <w:rPr>
          <w:rFonts w:ascii="Times New Roman" w:hAnsi="Times New Roman"/>
          <w:sz w:val="28"/>
          <w:szCs w:val="28"/>
        </w:rPr>
        <w:t>«</w:t>
      </w:r>
      <w:r w:rsidR="008074E2" w:rsidRPr="008074E2">
        <w:rPr>
          <w:rFonts w:ascii="Times New Roman" w:hAnsi="Times New Roman"/>
          <w:sz w:val="28"/>
          <w:szCs w:val="28"/>
          <w:highlight w:val="yellow"/>
        </w:rPr>
        <w:t>Название дисциплины</w:t>
      </w:r>
      <w:r w:rsidR="008074E2">
        <w:rPr>
          <w:rFonts w:ascii="Times New Roman" w:hAnsi="Times New Roman"/>
          <w:sz w:val="28"/>
          <w:szCs w:val="28"/>
        </w:rPr>
        <w:t>»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8074E2">
        <w:rPr>
          <w:rFonts w:ascii="Times New Roman" w:hAnsi="Times New Roman"/>
          <w:sz w:val="28"/>
          <w:szCs w:val="28"/>
          <w:highlight w:val="yellow"/>
        </w:rPr>
        <w:t>Тема</w:t>
      </w:r>
      <w:r w:rsidR="006628E2">
        <w:rPr>
          <w:rFonts w:ascii="Times New Roman" w:hAnsi="Times New Roman"/>
          <w:sz w:val="28"/>
          <w:szCs w:val="28"/>
          <w:highlight w:val="yellow"/>
        </w:rPr>
        <w:t xml:space="preserve"> работы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(семестр </w:t>
      </w:r>
      <w:r w:rsidR="008074E2">
        <w:rPr>
          <w:rFonts w:ascii="Times New Roman" w:hAnsi="Times New Roman"/>
          <w:sz w:val="28"/>
          <w:szCs w:val="28"/>
          <w:highlight w:val="yellow"/>
        </w:rPr>
        <w:t>0</w:t>
      </w:r>
      <w:r w:rsidRPr="006B1347">
        <w:rPr>
          <w:rFonts w:ascii="Times New Roman" w:hAnsi="Times New Roman"/>
          <w:sz w:val="28"/>
          <w:szCs w:val="28"/>
        </w:rPr>
        <w:t>)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6395" w:type="dxa"/>
        <w:jc w:val="center"/>
        <w:tblLayout w:type="fixed"/>
        <w:tblLook w:val="0400" w:firstRow="0" w:lastRow="0" w:firstColumn="0" w:lastColumn="0" w:noHBand="0" w:noVBand="1"/>
      </w:tblPr>
      <w:tblGrid>
        <w:gridCol w:w="2153"/>
        <w:gridCol w:w="236"/>
        <w:gridCol w:w="1616"/>
        <w:gridCol w:w="2390"/>
      </w:tblGrid>
      <w:tr w:rsidR="001F14E9" w:rsidRPr="006B1347" w:rsidTr="005808CD">
        <w:trPr>
          <w:jc w:val="center"/>
        </w:trPr>
        <w:tc>
          <w:tcPr>
            <w:tcW w:w="2157" w:type="dxa"/>
            <w:vAlign w:val="center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Студент группы</w:t>
            </w:r>
            <w:r w:rsidR="008074E2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8074E2"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 w:rsidR="008074E2">
              <w:rPr>
                <w:rFonts w:ascii="Times New Roman" w:hAnsi="Times New Roman"/>
                <w:sz w:val="28"/>
                <w:szCs w:val="28"/>
              </w:rPr>
              <w:t>3802/</w:t>
            </w:r>
            <w:r w:rsidR="008074E2"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00000</w:t>
            </w:r>
          </w:p>
        </w:tc>
        <w:tc>
          <w:tcPr>
            <w:tcW w:w="222" w:type="dxa"/>
            <w:vAlign w:val="center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1F14E9" w:rsidRPr="006B1347" w:rsidRDefault="006628E2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628E2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</w:tc>
      </w:tr>
      <w:tr w:rsidR="001F14E9" w:rsidRPr="006B1347" w:rsidTr="005808CD">
        <w:trPr>
          <w:jc w:val="center"/>
        </w:trPr>
        <w:tc>
          <w:tcPr>
            <w:tcW w:w="2157" w:type="dxa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6B1347">
              <w:rPr>
                <w:rFonts w:ascii="Times New Roman" w:hAnsi="Times New Roman"/>
                <w:sz w:val="20"/>
              </w:rPr>
              <w:t>подпись, дата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6B1347">
              <w:rPr>
                <w:rFonts w:ascii="Times New Roman" w:hAnsi="Times New Roman"/>
                <w:sz w:val="20"/>
              </w:rPr>
              <w:t>инициалы и фамилия</w:t>
            </w:r>
          </w:p>
        </w:tc>
      </w:tr>
    </w:tbl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Оценка выполненной студентом работы: </w:t>
      </w:r>
      <w:r w:rsidR="006628E2">
        <w:rPr>
          <w:rFonts w:ascii="Times New Roman" w:hAnsi="Times New Roman"/>
          <w:sz w:val="28"/>
          <w:szCs w:val="28"/>
        </w:rPr>
        <w:t>__________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7538" w:type="dxa"/>
        <w:jc w:val="center"/>
        <w:tblLayout w:type="fixed"/>
        <w:tblLook w:val="0400" w:firstRow="0" w:lastRow="0" w:firstColumn="0" w:lastColumn="0" w:noHBand="0" w:noVBand="1"/>
      </w:tblPr>
      <w:tblGrid>
        <w:gridCol w:w="3522"/>
        <w:gridCol w:w="1620"/>
        <w:gridCol w:w="2396"/>
      </w:tblGrid>
      <w:tr w:rsidR="001F14E9" w:rsidRPr="006B1347" w:rsidTr="005808CD">
        <w:trPr>
          <w:jc w:val="center"/>
        </w:trPr>
        <w:tc>
          <w:tcPr>
            <w:tcW w:w="3522" w:type="dxa"/>
            <w:vAlign w:val="center"/>
          </w:tcPr>
          <w:p w:rsidR="001F14E9" w:rsidRPr="008074E2" w:rsidRDefault="001F14E9" w:rsidP="005808CD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074E2">
              <w:rPr>
                <w:rFonts w:ascii="Times New Roman" w:hAnsi="Times New Roman"/>
                <w:sz w:val="28"/>
                <w:szCs w:val="28"/>
              </w:rPr>
              <w:t>Преподаватель,</w:t>
            </w:r>
          </w:p>
          <w:p w:rsidR="001F14E9" w:rsidRPr="008074E2" w:rsidRDefault="001F14E9" w:rsidP="005808CD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должность, уч. степ., уч. </w:t>
            </w:r>
            <w:proofErr w:type="spellStart"/>
            <w:r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зв</w:t>
            </w:r>
            <w:proofErr w:type="spellEnd"/>
            <w:r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:rsidR="001F14E9" w:rsidRPr="006B1347" w:rsidRDefault="006628E2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628E2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</w:tc>
      </w:tr>
      <w:tr w:rsidR="001F14E9" w:rsidRPr="006B1347" w:rsidTr="005808CD">
        <w:trPr>
          <w:jc w:val="center"/>
        </w:trPr>
        <w:tc>
          <w:tcPr>
            <w:tcW w:w="3522" w:type="dxa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6B1347">
              <w:rPr>
                <w:rFonts w:ascii="Times New Roman" w:hAnsi="Times New Roman"/>
                <w:sz w:val="20"/>
              </w:rPr>
              <w:t>подпись, дата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6B1347">
              <w:rPr>
                <w:rFonts w:ascii="Times New Roman" w:hAnsi="Times New Roman"/>
                <w:sz w:val="20"/>
              </w:rPr>
              <w:t>инициалы и фамилия</w:t>
            </w:r>
          </w:p>
        </w:tc>
      </w:tr>
    </w:tbl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Default="001F14E9" w:rsidP="001F14E9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Санкт-Петербург – 202</w:t>
      </w:r>
      <w:r>
        <w:rPr>
          <w:rFonts w:ascii="Times New Roman" w:hAnsi="Times New Roman"/>
          <w:sz w:val="28"/>
          <w:szCs w:val="28"/>
        </w:rPr>
        <w:t>3</w:t>
      </w:r>
    </w:p>
    <w:p w:rsidR="001F14E9" w:rsidRDefault="001F14E9" w:rsidP="008074E2">
      <w:pPr>
        <w:widowControl w:val="0"/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Cs w:val="22"/>
        </w:rPr>
        <w:br w:type="page"/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jc w:val="right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B1347">
        <w:rPr>
          <w:rFonts w:ascii="Times New Roman" w:hAnsi="Times New Roman"/>
          <w:sz w:val="24"/>
          <w:szCs w:val="24"/>
        </w:rPr>
        <w:t>САНКТ-ПЕТЕРБУРГСКИЙ ПОЛИТЕХНИЧЕСКИЙ УНИВЕРСИТЕТ ПЕТРА ВЕЛИКОГО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B1347">
        <w:rPr>
          <w:rFonts w:ascii="Times New Roman" w:hAnsi="Times New Roman"/>
          <w:sz w:val="24"/>
          <w:szCs w:val="24"/>
        </w:rPr>
        <w:t xml:space="preserve">Институт </w:t>
      </w:r>
      <w:r w:rsidR="008074E2">
        <w:rPr>
          <w:rFonts w:ascii="Times New Roman" w:hAnsi="Times New Roman"/>
          <w:sz w:val="24"/>
          <w:szCs w:val="24"/>
        </w:rPr>
        <w:t>промышленного менеджмента, экономики и торговли</w:t>
      </w:r>
    </w:p>
    <w:p w:rsidR="001F14E9" w:rsidRPr="006B1347" w:rsidRDefault="008074E2" w:rsidP="001F14E9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4"/>
          <w:szCs w:val="24"/>
        </w:rPr>
        <w:t xml:space="preserve">Высшая школа </w:t>
      </w:r>
      <w:r>
        <w:rPr>
          <w:rFonts w:ascii="Times New Roman" w:hAnsi="Times New Roman"/>
          <w:sz w:val="24"/>
          <w:szCs w:val="24"/>
        </w:rPr>
        <w:t>производственного менеджмента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ind w:right="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ind w:right="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ind w:right="2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ind w:right="2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B1347">
        <w:rPr>
          <w:rFonts w:ascii="Times New Roman" w:hAnsi="Times New Roman"/>
          <w:b/>
          <w:sz w:val="28"/>
          <w:szCs w:val="28"/>
        </w:rPr>
        <w:t>ЗАДАНИЕ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ind w:right="2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1F14E9" w:rsidRPr="006B1347" w:rsidRDefault="000D2314" w:rsidP="001F14E9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курсовой работы</w:t>
      </w:r>
      <w:r w:rsidR="001F14E9" w:rsidRPr="006B1347">
        <w:rPr>
          <w:rFonts w:ascii="Times New Roman" w:hAnsi="Times New Roman"/>
          <w:sz w:val="28"/>
          <w:szCs w:val="28"/>
        </w:rPr>
        <w:t xml:space="preserve">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074E2">
        <w:rPr>
          <w:rFonts w:ascii="Times New Roman" w:hAnsi="Times New Roman"/>
          <w:sz w:val="28"/>
          <w:szCs w:val="28"/>
          <w:highlight w:val="yellow"/>
        </w:rPr>
        <w:t>Название дисциплины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850" w:type="dxa"/>
        <w:jc w:val="center"/>
        <w:tblLayout w:type="fixed"/>
        <w:tblLook w:val="0400" w:firstRow="0" w:lastRow="0" w:firstColumn="0" w:lastColumn="0" w:noHBand="0" w:noVBand="1"/>
      </w:tblPr>
      <w:tblGrid>
        <w:gridCol w:w="1316"/>
        <w:gridCol w:w="3646"/>
        <w:gridCol w:w="1118"/>
        <w:gridCol w:w="2000"/>
        <w:gridCol w:w="1324"/>
        <w:gridCol w:w="439"/>
        <w:gridCol w:w="7"/>
      </w:tblGrid>
      <w:tr w:rsidR="001F14E9" w:rsidRPr="006B1347" w:rsidTr="008074E2">
        <w:trPr>
          <w:gridAfter w:val="1"/>
          <w:wAfter w:w="7" w:type="dxa"/>
          <w:jc w:val="center"/>
        </w:trPr>
        <w:tc>
          <w:tcPr>
            <w:tcW w:w="9843" w:type="dxa"/>
            <w:gridSpan w:val="6"/>
          </w:tcPr>
          <w:p w:rsidR="001F14E9" w:rsidRPr="006B1347" w:rsidRDefault="001F14E9" w:rsidP="005808CD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E9" w:rsidRPr="006B1347" w:rsidTr="008074E2">
        <w:trPr>
          <w:jc w:val="center"/>
        </w:trPr>
        <w:tc>
          <w:tcPr>
            <w:tcW w:w="1316" w:type="dxa"/>
          </w:tcPr>
          <w:p w:rsidR="001F14E9" w:rsidRPr="006B1347" w:rsidRDefault="001F14E9" w:rsidP="005808CD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студенту</w:t>
            </w:r>
          </w:p>
        </w:tc>
        <w:tc>
          <w:tcPr>
            <w:tcW w:w="3646" w:type="dxa"/>
          </w:tcPr>
          <w:p w:rsidR="001F14E9" w:rsidRPr="006628E2" w:rsidRDefault="006628E2" w:rsidP="005808CD">
            <w:pPr>
              <w:widowControl w:val="0"/>
              <w:tabs>
                <w:tab w:val="left" w:pos="9203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628E2">
              <w:rPr>
                <w:rFonts w:ascii="Times New Roman" w:hAnsi="Times New Roman"/>
                <w:sz w:val="28"/>
                <w:szCs w:val="28"/>
                <w:highlight w:val="yellow"/>
              </w:rPr>
              <w:t>ФИО в родительном падеже</w:t>
            </w:r>
          </w:p>
        </w:tc>
        <w:tc>
          <w:tcPr>
            <w:tcW w:w="1118" w:type="dxa"/>
          </w:tcPr>
          <w:p w:rsidR="001F14E9" w:rsidRPr="006B1347" w:rsidRDefault="001F14E9" w:rsidP="005808CD">
            <w:pPr>
              <w:widowControl w:val="0"/>
              <w:tabs>
                <w:tab w:val="left" w:pos="9203"/>
              </w:tabs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группа:</w:t>
            </w:r>
          </w:p>
        </w:tc>
        <w:tc>
          <w:tcPr>
            <w:tcW w:w="2000" w:type="dxa"/>
          </w:tcPr>
          <w:p w:rsidR="001F14E9" w:rsidRPr="006B1347" w:rsidRDefault="008074E2" w:rsidP="005808CD">
            <w:pPr>
              <w:widowControl w:val="0"/>
              <w:tabs>
                <w:tab w:val="left" w:pos="9203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3802/</w:t>
            </w:r>
            <w:r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00000</w:t>
            </w:r>
          </w:p>
        </w:tc>
        <w:tc>
          <w:tcPr>
            <w:tcW w:w="1324" w:type="dxa"/>
          </w:tcPr>
          <w:p w:rsidR="001F14E9" w:rsidRPr="006B1347" w:rsidRDefault="001F14E9" w:rsidP="005808CD">
            <w:pPr>
              <w:widowControl w:val="0"/>
              <w:tabs>
                <w:tab w:val="left" w:pos="9203"/>
              </w:tabs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  <w:tc>
          <w:tcPr>
            <w:tcW w:w="446" w:type="dxa"/>
            <w:gridSpan w:val="2"/>
          </w:tcPr>
          <w:p w:rsidR="001F14E9" w:rsidRPr="006B1347" w:rsidRDefault="008074E2" w:rsidP="005808CD">
            <w:pPr>
              <w:widowControl w:val="0"/>
              <w:tabs>
                <w:tab w:val="left" w:pos="9203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074E2"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</w:tbl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left="709"/>
        <w:textAlignment w:val="auto"/>
        <w:rPr>
          <w:rFonts w:ascii="Times New Roman" w:hAnsi="Times New Roman"/>
          <w:sz w:val="24"/>
          <w:szCs w:val="24"/>
        </w:rPr>
      </w:pPr>
    </w:p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left="709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1F14E9" w:rsidRPr="006B1347" w:rsidTr="005808CD">
        <w:tc>
          <w:tcPr>
            <w:tcW w:w="10207" w:type="dxa"/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4"/>
                <w:szCs w:val="24"/>
              </w:rPr>
              <w:t>1. Тема работы:</w:t>
            </w:r>
            <w:r w:rsidR="00963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397" w:rsidRPr="00963397">
              <w:rPr>
                <w:rFonts w:ascii="Times New Roman" w:hAnsi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1F14E9" w:rsidRPr="006B1347" w:rsidTr="005808CD">
        <w:tc>
          <w:tcPr>
            <w:tcW w:w="10207" w:type="dxa"/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4"/>
                <w:szCs w:val="24"/>
              </w:rPr>
              <w:t>2. Срок сдачи студентом законченной работы:</w:t>
            </w:r>
            <w:r w:rsidR="000D2314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</w:tc>
      </w:tr>
      <w:tr w:rsidR="001F14E9" w:rsidRPr="006B1347" w:rsidTr="005808CD">
        <w:tc>
          <w:tcPr>
            <w:tcW w:w="10207" w:type="dxa"/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4"/>
                <w:szCs w:val="24"/>
              </w:rPr>
              <w:t>3. Исходные данные по работе:</w:t>
            </w:r>
            <w:r w:rsidR="000D2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314" w:rsidRPr="006628E2">
              <w:rPr>
                <w:rFonts w:ascii="Times New Roman" w:hAnsi="Times New Roman"/>
                <w:sz w:val="24"/>
                <w:szCs w:val="24"/>
                <w:highlight w:val="yellow"/>
              </w:rPr>
              <w:t>1) … 2) … 3)…</w:t>
            </w:r>
            <w:r w:rsidR="000D2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14E9" w:rsidRPr="006B1347" w:rsidTr="005808CD">
        <w:tc>
          <w:tcPr>
            <w:tcW w:w="10207" w:type="dxa"/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4"/>
                <w:szCs w:val="24"/>
              </w:rPr>
              <w:t>4. Содержание работы (перечень подлежащих разработке вопросов):</w:t>
            </w:r>
            <w:r w:rsidR="000D2314">
              <w:rPr>
                <w:rFonts w:ascii="Times New Roman" w:hAnsi="Times New Roman"/>
                <w:sz w:val="24"/>
                <w:szCs w:val="24"/>
              </w:rPr>
              <w:t xml:space="preserve"> введение</w:t>
            </w:r>
            <w:r w:rsidR="00963397">
              <w:rPr>
                <w:rFonts w:ascii="Times New Roman" w:hAnsi="Times New Roman"/>
                <w:sz w:val="24"/>
                <w:szCs w:val="24"/>
              </w:rPr>
              <w:t xml:space="preserve"> (актуальность, цель, задачи работы)</w:t>
            </w:r>
            <w:r w:rsidR="000D2314">
              <w:rPr>
                <w:rFonts w:ascii="Times New Roman" w:hAnsi="Times New Roman"/>
                <w:sz w:val="24"/>
                <w:szCs w:val="24"/>
              </w:rPr>
              <w:t>, основная часть (раскрывается структура основной части), заключение</w:t>
            </w:r>
            <w:r w:rsidR="00963397">
              <w:rPr>
                <w:rFonts w:ascii="Times New Roman" w:hAnsi="Times New Roman"/>
                <w:sz w:val="24"/>
                <w:szCs w:val="24"/>
              </w:rPr>
              <w:t xml:space="preserve"> (выводы по результатам работы)</w:t>
            </w:r>
            <w:r w:rsidR="000D2314">
              <w:rPr>
                <w:rFonts w:ascii="Times New Roman" w:hAnsi="Times New Roman"/>
                <w:sz w:val="24"/>
                <w:szCs w:val="24"/>
              </w:rPr>
              <w:t>, список использованных источников, приложения (в случае необходимости).</w:t>
            </w:r>
          </w:p>
        </w:tc>
      </w:tr>
      <w:tr w:rsidR="001F14E9" w:rsidRPr="006B1347" w:rsidTr="005808CD">
        <w:tc>
          <w:tcPr>
            <w:tcW w:w="10207" w:type="dxa"/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4"/>
                <w:szCs w:val="24"/>
              </w:rPr>
              <w:t>5. Перечень графического материала (с указанием обязательных рисунков):</w:t>
            </w:r>
            <w:r w:rsidR="00963397">
              <w:rPr>
                <w:rFonts w:ascii="Times New Roman" w:hAnsi="Times New Roman"/>
                <w:sz w:val="24"/>
                <w:szCs w:val="24"/>
              </w:rPr>
              <w:t xml:space="preserve"> таблицы и рисунки.</w:t>
            </w:r>
          </w:p>
        </w:tc>
      </w:tr>
      <w:tr w:rsidR="001F14E9" w:rsidRPr="006B1347" w:rsidTr="005808CD">
        <w:tc>
          <w:tcPr>
            <w:tcW w:w="10207" w:type="dxa"/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4"/>
                <w:szCs w:val="24"/>
              </w:rPr>
              <w:t>6. Дата выдачи задания:</w:t>
            </w:r>
            <w:r w:rsidR="000D2314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</w:tc>
      </w:tr>
    </w:tbl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</w:p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</w:p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</w:p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281"/>
        <w:gridCol w:w="3302"/>
        <w:gridCol w:w="280"/>
        <w:gridCol w:w="2872"/>
      </w:tblGrid>
      <w:tr w:rsidR="001F14E9" w:rsidRPr="006B1347" w:rsidTr="005808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14E9" w:rsidRPr="006B1347" w:rsidRDefault="006628E2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28E2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</w:tc>
      </w:tr>
      <w:tr w:rsidR="001F14E9" w:rsidRPr="006B1347" w:rsidTr="005808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6B1347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6B1347"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</w:tr>
      <w:tr w:rsidR="001F14E9" w:rsidRPr="006B1347" w:rsidTr="005808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E9" w:rsidRPr="006B1347" w:rsidTr="005808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14E9" w:rsidRPr="006B1347" w:rsidRDefault="006628E2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628E2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</w:tc>
      </w:tr>
      <w:tr w:rsidR="001F14E9" w:rsidRPr="006B1347" w:rsidTr="005808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14E9" w:rsidRPr="006B1347" w:rsidRDefault="001F14E9" w:rsidP="005808CD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B1347"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</w:tr>
    </w:tbl>
    <w:p w:rsidR="001F14E9" w:rsidRPr="006B1347" w:rsidRDefault="001F14E9" w:rsidP="001F14E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</w:p>
    <w:p w:rsidR="001F14E9" w:rsidRPr="006B1347" w:rsidRDefault="001F14E9" w:rsidP="001F14E9">
      <w:pPr>
        <w:widowControl w:val="0"/>
        <w:tabs>
          <w:tab w:val="left" w:pos="3119"/>
        </w:tabs>
        <w:overflowPunct/>
        <w:autoSpaceDE/>
        <w:autoSpaceDN/>
        <w:adjustRightInd/>
        <w:spacing w:line="360" w:lineRule="auto"/>
        <w:ind w:left="3119"/>
        <w:textAlignment w:val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B1347">
        <w:rPr>
          <w:rFonts w:ascii="Times New Roman" w:hAnsi="Times New Roman"/>
          <w:b/>
          <w:sz w:val="28"/>
          <w:szCs w:val="28"/>
        </w:rPr>
        <w:t>СОДЕРЖАНИЕ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44" w:type="dxa"/>
        <w:jc w:val="center"/>
        <w:tblLayout w:type="fixed"/>
        <w:tblLook w:val="0400" w:firstRow="0" w:lastRow="0" w:firstColumn="0" w:lastColumn="0" w:noHBand="0" w:noVBand="1"/>
      </w:tblPr>
      <w:tblGrid>
        <w:gridCol w:w="9427"/>
        <w:gridCol w:w="717"/>
      </w:tblGrid>
      <w:tr w:rsidR="001F14E9" w:rsidRPr="006B1347" w:rsidTr="005808CD">
        <w:trPr>
          <w:jc w:val="center"/>
        </w:trPr>
        <w:tc>
          <w:tcPr>
            <w:tcW w:w="9427" w:type="dxa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ВВЕДЕНИЕ………...……………………………………………………………...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1. Наименование первого раздела…………………………………………</w:t>
            </w:r>
            <w:proofErr w:type="gramStart"/>
            <w:r w:rsidRPr="006B1347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13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ind w:firstLine="709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1.1. Наименование подраздела…………</w:t>
            </w:r>
            <w:proofErr w:type="gramStart"/>
            <w:r w:rsidRPr="006B1347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1347">
              <w:rPr>
                <w:rFonts w:ascii="Times New Roman" w:hAnsi="Times New Roman"/>
                <w:sz w:val="28"/>
                <w:szCs w:val="28"/>
              </w:rPr>
              <w:t>……...................................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ind w:firstLine="1418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1.1.1. Наименование пункта…...………</w:t>
            </w:r>
            <w:proofErr w:type="gramStart"/>
            <w:r w:rsidRPr="006B1347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1347">
              <w:rPr>
                <w:rFonts w:ascii="Times New Roman" w:hAnsi="Times New Roman"/>
                <w:sz w:val="28"/>
                <w:szCs w:val="28"/>
              </w:rPr>
              <w:t>…………...……........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Номера и наименования остальных разделов…………………………………...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ЗАКЛЮЧЕНИЕ………</w:t>
            </w:r>
            <w:proofErr w:type="gramStart"/>
            <w:r w:rsidRPr="006B1347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1347">
              <w:rPr>
                <w:rFonts w:ascii="Times New Roman" w:hAnsi="Times New Roman"/>
                <w:sz w:val="28"/>
                <w:szCs w:val="28"/>
              </w:rPr>
              <w:t>………………………………………………...…...СПИСОК ИСПОЛЬЗОВАННЫХ ИСТОЧНИКОВ……………….…………….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ПРИЛОЖЕНИЕ А Наименование приложения……..……………………….....</w:t>
            </w:r>
          </w:p>
        </w:tc>
        <w:tc>
          <w:tcPr>
            <w:tcW w:w="717" w:type="dxa"/>
          </w:tcPr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F14E9" w:rsidRPr="006B1347" w:rsidRDefault="001F14E9" w:rsidP="005808C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B13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0D2314" w:rsidRDefault="001F14E9" w:rsidP="000D231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Cs w:val="22"/>
        </w:rPr>
        <w:br w:type="page"/>
      </w:r>
      <w:r w:rsidRPr="006B1347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Примеры оформления статьи в периодических изданиях и сборниках статей: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B1347">
        <w:rPr>
          <w:rFonts w:ascii="Times New Roman" w:hAnsi="Times New Roman"/>
          <w:sz w:val="28"/>
          <w:szCs w:val="28"/>
        </w:rPr>
        <w:t>Гуреев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В.Н., Мазов Н.А. Использование </w:t>
      </w:r>
      <w:proofErr w:type="spellStart"/>
      <w:r w:rsidRPr="006B1347">
        <w:rPr>
          <w:rFonts w:ascii="Times New Roman" w:hAnsi="Times New Roman"/>
          <w:sz w:val="28"/>
          <w:szCs w:val="28"/>
        </w:rPr>
        <w:t>библиометрии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для оценки значимости журналов в научных библиотеках (обзор) // Научно-техническая информация. Сер. 1. – 2015. – № 2. – С.8 – 19.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B1347">
        <w:rPr>
          <w:rFonts w:ascii="Times New Roman" w:hAnsi="Times New Roman"/>
          <w:sz w:val="28"/>
          <w:szCs w:val="28"/>
        </w:rPr>
        <w:t>Колкова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Н.И., </w:t>
      </w:r>
      <w:proofErr w:type="spellStart"/>
      <w:r w:rsidRPr="006B1347">
        <w:rPr>
          <w:rFonts w:ascii="Times New Roman" w:hAnsi="Times New Roman"/>
          <w:sz w:val="28"/>
          <w:szCs w:val="28"/>
        </w:rPr>
        <w:t>Скипор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И.Л. </w:t>
      </w:r>
      <w:proofErr w:type="spellStart"/>
      <w:r w:rsidRPr="006B1347">
        <w:rPr>
          <w:rFonts w:ascii="Times New Roman" w:hAnsi="Times New Roman"/>
          <w:sz w:val="28"/>
          <w:szCs w:val="28"/>
        </w:rPr>
        <w:t>Терминосистема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 w:rsidRPr="006B1347">
        <w:rPr>
          <w:rFonts w:ascii="Times New Roman" w:hAnsi="Times New Roman"/>
          <w:sz w:val="28"/>
          <w:szCs w:val="28"/>
        </w:rPr>
        <w:t>Научн</w:t>
      </w:r>
      <w:proofErr w:type="spellEnd"/>
      <w:proofErr w:type="gramStart"/>
      <w:r w:rsidRPr="006B1347">
        <w:rPr>
          <w:rFonts w:ascii="Times New Roman" w:hAnsi="Times New Roman"/>
          <w:sz w:val="28"/>
          <w:szCs w:val="28"/>
        </w:rPr>
        <w:t>.</w:t>
      </w:r>
      <w:proofErr w:type="gramEnd"/>
      <w:r w:rsidRPr="006B13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1347">
        <w:rPr>
          <w:rFonts w:ascii="Times New Roman" w:hAnsi="Times New Roman"/>
          <w:sz w:val="28"/>
          <w:szCs w:val="28"/>
        </w:rPr>
        <w:t>техн</w:t>
      </w:r>
      <w:proofErr w:type="spellEnd"/>
      <w:r w:rsidRPr="006B1347">
        <w:rPr>
          <w:rFonts w:ascii="Times New Roman" w:hAnsi="Times New Roman"/>
          <w:sz w:val="28"/>
          <w:szCs w:val="28"/>
        </w:rPr>
        <w:t>. б-ки. – 2016. – № 7. – С.24 – 41.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Примеры оформления книг, монографий: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3. Земсков А.И., </w:t>
      </w:r>
      <w:proofErr w:type="spellStart"/>
      <w:r w:rsidRPr="006B1347">
        <w:rPr>
          <w:rFonts w:ascii="Times New Roman" w:hAnsi="Times New Roman"/>
          <w:sz w:val="28"/>
          <w:szCs w:val="28"/>
        </w:rPr>
        <w:t>Шрайберг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Я.Л. Электронные библиотеки: учебник для вузов. – М.: </w:t>
      </w:r>
      <w:proofErr w:type="spellStart"/>
      <w:r w:rsidRPr="006B1347">
        <w:rPr>
          <w:rFonts w:ascii="Times New Roman" w:hAnsi="Times New Roman"/>
          <w:sz w:val="28"/>
          <w:szCs w:val="28"/>
        </w:rPr>
        <w:t>Либерея</w:t>
      </w:r>
      <w:proofErr w:type="spellEnd"/>
      <w:r w:rsidRPr="006B1347">
        <w:rPr>
          <w:rFonts w:ascii="Times New Roman" w:hAnsi="Times New Roman"/>
          <w:sz w:val="28"/>
          <w:szCs w:val="28"/>
        </w:rPr>
        <w:t>. 2003. – 351 с.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4. Костюк К.Н. Книга в новой медицинской среде. – М.: </w:t>
      </w:r>
      <w:proofErr w:type="spellStart"/>
      <w:r w:rsidRPr="006B1347">
        <w:rPr>
          <w:rFonts w:ascii="Times New Roman" w:hAnsi="Times New Roman"/>
          <w:sz w:val="28"/>
          <w:szCs w:val="28"/>
        </w:rPr>
        <w:t>Директ</w:t>
      </w:r>
      <w:proofErr w:type="spellEnd"/>
      <w:r w:rsidRPr="006B1347">
        <w:rPr>
          <w:rFonts w:ascii="Times New Roman" w:hAnsi="Times New Roman"/>
          <w:sz w:val="28"/>
          <w:szCs w:val="28"/>
        </w:rPr>
        <w:t>-Медиа, 2015. – 430 с.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Примеры оформления тезисов докладов, материалов конференций: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B1347">
        <w:rPr>
          <w:rFonts w:ascii="Times New Roman" w:hAnsi="Times New Roman"/>
          <w:sz w:val="28"/>
          <w:szCs w:val="28"/>
        </w:rPr>
        <w:t>Легогин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Е.Ю. Организация метаданных в хранилище данных // Научный поиск. Технические науки: Материалы 3-й науч. </w:t>
      </w:r>
      <w:proofErr w:type="spellStart"/>
      <w:r w:rsidRPr="006B1347">
        <w:rPr>
          <w:rFonts w:ascii="Times New Roman" w:hAnsi="Times New Roman"/>
          <w:sz w:val="28"/>
          <w:szCs w:val="28"/>
        </w:rPr>
        <w:t>конф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. аспирантов и докторантов / отв. за </w:t>
      </w:r>
      <w:proofErr w:type="spellStart"/>
      <w:r w:rsidRPr="006B1347">
        <w:rPr>
          <w:rFonts w:ascii="Times New Roman" w:hAnsi="Times New Roman"/>
          <w:sz w:val="28"/>
          <w:szCs w:val="28"/>
        </w:rPr>
        <w:t>вып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1347">
        <w:rPr>
          <w:rFonts w:ascii="Times New Roman" w:hAnsi="Times New Roman"/>
          <w:sz w:val="28"/>
          <w:szCs w:val="28"/>
        </w:rPr>
        <w:t>С.Д.Ваулин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6B1347">
        <w:rPr>
          <w:rFonts w:ascii="Times New Roman" w:hAnsi="Times New Roman"/>
          <w:sz w:val="28"/>
          <w:szCs w:val="28"/>
        </w:rPr>
        <w:t>Юж</w:t>
      </w:r>
      <w:proofErr w:type="spellEnd"/>
      <w:r w:rsidRPr="006B1347">
        <w:rPr>
          <w:rFonts w:ascii="Times New Roman" w:hAnsi="Times New Roman"/>
          <w:sz w:val="28"/>
          <w:szCs w:val="28"/>
        </w:rPr>
        <w:t>.-</w:t>
      </w:r>
      <w:proofErr w:type="gramEnd"/>
      <w:r w:rsidRPr="006B1347">
        <w:rPr>
          <w:rFonts w:ascii="Times New Roman" w:hAnsi="Times New Roman"/>
          <w:sz w:val="28"/>
          <w:szCs w:val="28"/>
        </w:rPr>
        <w:t xml:space="preserve">Урал. гос. ун-т. Т.2. – Челябинск: Издательский центр </w:t>
      </w:r>
      <w:proofErr w:type="spellStart"/>
      <w:r w:rsidRPr="006B1347">
        <w:rPr>
          <w:rFonts w:ascii="Times New Roman" w:hAnsi="Times New Roman"/>
          <w:sz w:val="28"/>
          <w:szCs w:val="28"/>
        </w:rPr>
        <w:t>ЮУрГУ</w:t>
      </w:r>
      <w:proofErr w:type="spellEnd"/>
      <w:r w:rsidRPr="006B1347">
        <w:rPr>
          <w:rFonts w:ascii="Times New Roman" w:hAnsi="Times New Roman"/>
          <w:sz w:val="28"/>
          <w:szCs w:val="28"/>
        </w:rPr>
        <w:t>, 2011. – С.128 – 132.</w:t>
      </w:r>
    </w:p>
    <w:p w:rsidR="001F14E9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B1347">
        <w:rPr>
          <w:rFonts w:ascii="Times New Roman" w:hAnsi="Times New Roman"/>
          <w:sz w:val="28"/>
          <w:szCs w:val="28"/>
        </w:rPr>
        <w:t>Антопольский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Pr="006B1347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1347">
        <w:rPr>
          <w:rFonts w:ascii="Times New Roman" w:hAnsi="Times New Roman"/>
          <w:sz w:val="28"/>
          <w:szCs w:val="28"/>
        </w:rPr>
        <w:t>конф</w:t>
      </w:r>
      <w:proofErr w:type="spellEnd"/>
      <w:r w:rsidRPr="006B1347">
        <w:rPr>
          <w:rFonts w:ascii="Times New Roman" w:hAnsi="Times New Roman"/>
          <w:sz w:val="28"/>
          <w:szCs w:val="28"/>
        </w:rPr>
        <w:t xml:space="preserve">. «Крым-2001» / </w:t>
      </w:r>
      <w:proofErr w:type="spellStart"/>
      <w:r w:rsidRPr="006B1347">
        <w:rPr>
          <w:rFonts w:ascii="Times New Roman" w:hAnsi="Times New Roman"/>
          <w:sz w:val="28"/>
          <w:szCs w:val="28"/>
        </w:rPr>
        <w:t>г.Судак</w:t>
      </w:r>
      <w:proofErr w:type="spellEnd"/>
      <w:r w:rsidRPr="006B1347">
        <w:rPr>
          <w:rFonts w:ascii="Times New Roman" w:hAnsi="Times New Roman"/>
          <w:sz w:val="28"/>
          <w:szCs w:val="28"/>
        </w:rPr>
        <w:t>, (июнь 2001 г.). – Т.1. – М., 2001. – С.287 – 298.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 xml:space="preserve">7. Парфенова С.Л., Гришакина Е.Г. 4-я Международная научно-практическая конференция «Научное издание международного уровня – 2015: </w:t>
      </w:r>
      <w:r w:rsidRPr="006B1347">
        <w:rPr>
          <w:rFonts w:ascii="Times New Roman" w:hAnsi="Times New Roman"/>
          <w:sz w:val="28"/>
          <w:szCs w:val="28"/>
        </w:rPr>
        <w:br/>
        <w:t xml:space="preserve">современные тенденции в практике редактирования, издания и оценки научных </w:t>
      </w:r>
      <w:r w:rsidRPr="006B1347">
        <w:rPr>
          <w:rFonts w:ascii="Times New Roman" w:hAnsi="Times New Roman"/>
          <w:sz w:val="28"/>
          <w:szCs w:val="28"/>
        </w:rPr>
        <w:lastRenderedPageBreak/>
        <w:t>публикаций» // Наука. Инновации. Образование. – 2015. – № 17. – С.241 – 252.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Пример оформления патентной документации: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8. BY (код страны) 18875 (№ патентного документа) С1 (код вида документа), 2010 (дата публикации).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Примеры оформления электронных ресурсов: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6B1347">
        <w:rPr>
          <w:rFonts w:ascii="Times New Roman" w:hAnsi="Times New Roman"/>
          <w:sz w:val="28"/>
          <w:szCs w:val="28"/>
        </w:rPr>
        <w:t>9.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:rsidR="001F14E9" w:rsidRPr="006B1347" w:rsidRDefault="001F14E9" w:rsidP="001F14E9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  <w:lang w:val="en-US"/>
        </w:rPr>
      </w:pPr>
      <w:r w:rsidRPr="006B1347">
        <w:rPr>
          <w:rFonts w:ascii="Times New Roman" w:hAnsi="Times New Roman"/>
          <w:sz w:val="28"/>
          <w:szCs w:val="28"/>
          <w:lang w:val="en-US"/>
        </w:rPr>
        <w:t>10. Web of Science. – URL: http://apps.webofknowtedge.com/ (</w:t>
      </w:r>
      <w:r w:rsidRPr="006B1347">
        <w:rPr>
          <w:rFonts w:ascii="Times New Roman" w:hAnsi="Times New Roman"/>
          <w:sz w:val="28"/>
          <w:szCs w:val="28"/>
        </w:rPr>
        <w:t>дата</w:t>
      </w:r>
      <w:r w:rsidRPr="006B1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1347">
        <w:rPr>
          <w:rFonts w:ascii="Times New Roman" w:hAnsi="Times New Roman"/>
          <w:sz w:val="28"/>
          <w:szCs w:val="28"/>
        </w:rPr>
        <w:t>обращения</w:t>
      </w:r>
      <w:r w:rsidRPr="006B1347">
        <w:rPr>
          <w:rFonts w:ascii="Times New Roman" w:hAnsi="Times New Roman"/>
          <w:sz w:val="28"/>
          <w:szCs w:val="28"/>
          <w:lang w:val="en-US"/>
        </w:rPr>
        <w:t xml:space="preserve"> 15.11.2016).</w:t>
      </w:r>
    </w:p>
    <w:p w:rsidR="001F14E9" w:rsidRPr="00B70EA2" w:rsidRDefault="001F14E9" w:rsidP="001F14E9">
      <w:pPr>
        <w:rPr>
          <w:rFonts w:ascii="Times New Roman" w:hAnsi="Times New Roman"/>
          <w:sz w:val="28"/>
          <w:szCs w:val="28"/>
          <w:lang w:val="en-US"/>
        </w:rPr>
      </w:pPr>
    </w:p>
    <w:p w:rsidR="005F556A" w:rsidRPr="001F14E9" w:rsidRDefault="005F556A">
      <w:pPr>
        <w:rPr>
          <w:lang w:val="en-US"/>
        </w:rPr>
      </w:pPr>
    </w:p>
    <w:sectPr w:rsidR="005F556A" w:rsidRPr="001F14E9" w:rsidSect="00942E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2" w:rsidRDefault="006628E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942E32" w:rsidRDefault="006628E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2" w:rsidRDefault="006628E2">
    <w:pPr>
      <w:pStyle w:val="a6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2" w:rsidRDefault="006628E2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2" w:rsidRDefault="00662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2" w:rsidRDefault="006628E2">
    <w:pPr>
      <w:pStyle w:val="a3"/>
      <w:framePr w:wrap="around" w:vAnchor="text" w:hAnchor="margin" w:xAlign="center" w:y="1"/>
      <w:rPr>
        <w:rStyle w:val="a5"/>
      </w:rPr>
    </w:pPr>
  </w:p>
  <w:p w:rsidR="00942E32" w:rsidRDefault="00662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32" w:rsidRDefault="00662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9"/>
    <w:rsid w:val="000D2314"/>
    <w:rsid w:val="001F14E9"/>
    <w:rsid w:val="005F556A"/>
    <w:rsid w:val="006628E2"/>
    <w:rsid w:val="008074E2"/>
    <w:rsid w:val="009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71BA"/>
  <w15:chartTrackingRefBased/>
  <w15:docId w15:val="{4559FA52-7A1D-4254-88E3-CDFCF3C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F14E9"/>
    <w:pPr>
      <w:tabs>
        <w:tab w:val="center" w:pos="4536"/>
        <w:tab w:val="right" w:pos="9072"/>
      </w:tabs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1F14E9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page number"/>
    <w:semiHidden/>
    <w:rsid w:val="001F14E9"/>
    <w:rPr>
      <w:rFonts w:ascii="Courier New" w:hAnsi="Courier New"/>
      <w:sz w:val="20"/>
    </w:rPr>
  </w:style>
  <w:style w:type="paragraph" w:styleId="a6">
    <w:name w:val="footer"/>
    <w:basedOn w:val="a"/>
    <w:link w:val="a7"/>
    <w:semiHidden/>
    <w:rsid w:val="001F14E9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semiHidden/>
    <w:rsid w:val="001F14E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AndreevaD</dc:creator>
  <cp:keywords/>
  <dc:description/>
  <cp:lastModifiedBy>AndreevaD</cp:lastModifiedBy>
  <cp:revision>5</cp:revision>
  <dcterms:created xsi:type="dcterms:W3CDTF">2023-01-18T12:21:00Z</dcterms:created>
  <dcterms:modified xsi:type="dcterms:W3CDTF">2023-01-18T12:57:00Z</dcterms:modified>
</cp:coreProperties>
</file>